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80522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24631" w:rsidRDefault="00924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05221" w:rsidRDefault="00924631" w:rsidP="00805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24631">
        <w:rPr>
          <w:rFonts w:ascii="Times New Roman" w:hAnsi="Times New Roman" w:cs="Times New Roman"/>
          <w:b/>
          <w:sz w:val="24"/>
        </w:rPr>
        <w:t>БЕЛЬЕ АБСОРБИРУЮЩЕЕ ДЛЯ ИНВАЛИДОВ</w:t>
      </w:r>
    </w:p>
    <w:p w:rsidR="00924631" w:rsidRPr="00924631" w:rsidRDefault="00924631" w:rsidP="008052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B0842" w:rsidRPr="00805221" w:rsidRDefault="0080522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221">
        <w:rPr>
          <w:rFonts w:ascii="Times New Roman" w:hAnsi="Times New Roman" w:cs="Times New Roman"/>
          <w:b/>
          <w:sz w:val="24"/>
          <w:szCs w:val="24"/>
        </w:rPr>
        <w:t>Общие технические условия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D3249" w:rsidRPr="00420631" w:rsidRDefault="00FD3249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СТ РК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24631" w:rsidRDefault="00924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3249">
        <w:rPr>
          <w:rFonts w:ascii="Times New Roman" w:eastAsia="Calibri" w:hAnsi="Times New Roman" w:cs="Times New Roman"/>
          <w:sz w:val="24"/>
          <w:szCs w:val="24"/>
        </w:rPr>
        <w:t>ОЮЛ</w:t>
      </w:r>
      <w:r w:rsidR="00FD3249" w:rsidRPr="000D1A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D3249" w:rsidRPr="00E97B09">
        <w:rPr>
          <w:rFonts w:ascii="Times New Roman" w:eastAsia="Calibri" w:hAnsi="Times New Roman" w:cs="Times New Roman"/>
          <w:sz w:val="24"/>
          <w:szCs w:val="24"/>
        </w:rPr>
        <w:t>«Республиканская ассоциация горнодобывающих и горно-металлургических предприятий» (АГМП)</w:t>
      </w:r>
    </w:p>
    <w:p w:rsidR="00FD3249" w:rsidRPr="00420631" w:rsidRDefault="00FD324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6D7610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7E2B73">
        <w:rPr>
          <w:rFonts w:ascii="Times New Roman" w:hAnsi="Times New Roman" w:cs="Times New Roman"/>
          <w:sz w:val="24"/>
        </w:rPr>
        <w:t>ГОСТ Р 57762</w:t>
      </w:r>
      <w:r w:rsidR="00065070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="007E2B73">
        <w:rPr>
          <w:rFonts w:ascii="Times New Roman" w:hAnsi="Times New Roman" w:cs="Times New Roman"/>
          <w:sz w:val="24"/>
        </w:rPr>
        <w:t>–</w:t>
      </w:r>
      <w:r w:rsidR="00065070">
        <w:rPr>
          <w:rFonts w:ascii="Times New Roman" w:hAnsi="Times New Roman" w:cs="Times New Roman"/>
          <w:sz w:val="24"/>
        </w:rPr>
        <w:t xml:space="preserve"> </w:t>
      </w:r>
      <w:r w:rsidR="006D7610" w:rsidRPr="006D7610">
        <w:rPr>
          <w:rFonts w:ascii="Times New Roman" w:hAnsi="Times New Roman" w:cs="Times New Roman"/>
          <w:sz w:val="24"/>
        </w:rPr>
        <w:t>2017</w:t>
      </w:r>
      <w:r w:rsidR="006D7610" w:rsidRPr="006D7610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D979AC" w:rsidRPr="006D7610">
        <w:rPr>
          <w:rFonts w:ascii="Times New Roman" w:hAnsi="Times New Roman" w:cs="Times New Roman"/>
          <w:sz w:val="24"/>
        </w:rPr>
        <w:t>«</w:t>
      </w:r>
      <w:r w:rsidR="006D7610" w:rsidRPr="006D7610">
        <w:rPr>
          <w:rFonts w:ascii="Times New Roman" w:hAnsi="Times New Roman" w:cs="Times New Roman"/>
          <w:sz w:val="24"/>
        </w:rPr>
        <w:t>Белье абсорбирующее для инвалидов. Общие технические условия</w:t>
      </w:r>
      <w:r w:rsidR="00D979AC" w:rsidRPr="006D7610">
        <w:rPr>
          <w:rFonts w:ascii="Times New Roman" w:hAnsi="Times New Roman" w:cs="Times New Roman"/>
          <w:sz w:val="24"/>
        </w:rPr>
        <w:t xml:space="preserve">». </w:t>
      </w:r>
    </w:p>
    <w:p w:rsidR="00D979AC" w:rsidRDefault="00D979AC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FD3249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3249" w:rsidRDefault="00FD324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3249" w:rsidRDefault="00FD324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D3249" w:rsidRDefault="00FD3249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477" w:rsidRDefault="005F1477" w:rsidP="0069629D">
      <w:pPr>
        <w:spacing w:after="0" w:line="240" w:lineRule="auto"/>
      </w:pPr>
      <w:r>
        <w:separator/>
      </w:r>
    </w:p>
  </w:endnote>
  <w:endnote w:type="continuationSeparator" w:id="0">
    <w:p w:rsidR="005F1477" w:rsidRDefault="005F1477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D3249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477" w:rsidRDefault="005F1477" w:rsidP="0069629D">
      <w:pPr>
        <w:spacing w:after="0" w:line="240" w:lineRule="auto"/>
      </w:pPr>
      <w:r>
        <w:separator/>
      </w:r>
    </w:p>
  </w:footnote>
  <w:footnote w:type="continuationSeparator" w:id="0">
    <w:p w:rsidR="005F1477" w:rsidRDefault="005F1477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r w:rsidRPr="00913A40">
      <w:rPr>
        <w:rFonts w:ascii="Times New Roman" w:hAnsi="Times New Roman" w:cs="Times New Roman"/>
        <w:b/>
        <w:bCs/>
        <w:sz w:val="24"/>
        <w:szCs w:val="24"/>
      </w:rPr>
      <w:t xml:space="preserve">СТ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65070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20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1477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610"/>
    <w:rsid w:val="006D79E7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B73"/>
    <w:rsid w:val="007E2C5C"/>
    <w:rsid w:val="007E6853"/>
    <w:rsid w:val="007F19F0"/>
    <w:rsid w:val="007F22D3"/>
    <w:rsid w:val="007F3BC6"/>
    <w:rsid w:val="007F67D4"/>
    <w:rsid w:val="007F6975"/>
    <w:rsid w:val="0080515D"/>
    <w:rsid w:val="00805221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4631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39E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2A14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979AC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249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F5094-43A4-4EF6-AAC4-EDA064743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2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24</cp:revision>
  <cp:lastPrinted>2019-11-01T03:37:00Z</cp:lastPrinted>
  <dcterms:created xsi:type="dcterms:W3CDTF">2019-09-18T09:32:00Z</dcterms:created>
  <dcterms:modified xsi:type="dcterms:W3CDTF">2020-08-01T09:12:00Z</dcterms:modified>
</cp:coreProperties>
</file>